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12" w:rsidRDefault="00BA2F12" w:rsidP="00BA2F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A2F12" w:rsidRDefault="00BA2F12" w:rsidP="00BA2F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b2d749b-d45a-4812-85f9-1011d05030a4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A2F12" w:rsidRDefault="00BA2F12" w:rsidP="00BA2F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eb212286-8694-47ca-861d-9590ae5a8a8f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МО Оренбургский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район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​</w:t>
      </w:r>
      <w:proofErr w:type="gramEnd"/>
    </w:p>
    <w:p w:rsidR="00BA2F12" w:rsidRDefault="00BA2F12" w:rsidP="00BA2F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МБОУ" Пригородная СОШ №1 Оренбургского района"</w:t>
      </w:r>
    </w:p>
    <w:p w:rsidR="00BA2F12" w:rsidRDefault="00BA2F12" w:rsidP="00BA2F12">
      <w:pPr>
        <w:spacing w:after="0"/>
      </w:pPr>
    </w:p>
    <w:p w:rsidR="00BA2F12" w:rsidRDefault="00BA2F12" w:rsidP="00BA2F12">
      <w:pPr>
        <w:spacing w:after="0"/>
        <w:ind w:left="120"/>
      </w:pPr>
    </w:p>
    <w:p w:rsidR="00BA2F12" w:rsidRP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/>
        <w:ind w:left="120"/>
      </w:pPr>
    </w:p>
    <w:p w:rsidR="00BA2F12" w:rsidRDefault="00BA2F12" w:rsidP="00BA2F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2F12" w:rsidRDefault="00BA2F12" w:rsidP="00BA2F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курса</w:t>
      </w:r>
      <w:r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Избранные вопросы обществознания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BA2F12" w:rsidRDefault="00BA2F12" w:rsidP="00BA2F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spacing w:after="0"/>
        <w:ind w:left="120"/>
        <w:jc w:val="center"/>
      </w:pPr>
    </w:p>
    <w:p w:rsidR="00BA2F12" w:rsidRDefault="00BA2F12" w:rsidP="00BA2F12">
      <w:pPr>
        <w:jc w:val="center"/>
        <w:rPr>
          <w:rFonts w:ascii="Times New Roman" w:hAnsi="Times New Roman"/>
          <w:b/>
          <w:color w:val="000000"/>
          <w:sz w:val="28"/>
        </w:rPr>
      </w:pPr>
      <w:bookmarkStart w:id="2" w:name="58df893d-8e48-4a6c-b707-e30db5572816"/>
      <w:r>
        <w:rPr>
          <w:rFonts w:ascii="Times New Roman" w:hAnsi="Times New Roman"/>
          <w:b/>
          <w:color w:val="000000"/>
          <w:sz w:val="28"/>
        </w:rPr>
        <w:t>п. Пригородный</w:t>
      </w:r>
      <w:bookmarkEnd w:id="2"/>
      <w:r>
        <w:rPr>
          <w:rFonts w:ascii="Times New Roman" w:hAnsi="Times New Roman"/>
          <w:b/>
          <w:color w:val="000000"/>
          <w:sz w:val="28"/>
        </w:rPr>
        <w:t>‌ 2023 г</w:t>
      </w:r>
    </w:p>
    <w:p w:rsidR="00AB1EFB" w:rsidRDefault="00AB1EFB" w:rsidP="00F832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32DF" w:rsidRPr="00875FF9" w:rsidRDefault="00F832DF" w:rsidP="00BA2F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75FF9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BA2F12">
        <w:rPr>
          <w:rFonts w:ascii="Times New Roman" w:hAnsi="Times New Roman" w:cs="Times New Roman"/>
          <w:b/>
          <w:bCs/>
          <w:sz w:val="24"/>
          <w:szCs w:val="24"/>
        </w:rPr>
        <w:t>учебног</w:t>
      </w:r>
      <w:r w:rsidRPr="00875FF9">
        <w:rPr>
          <w:rFonts w:ascii="Times New Roman" w:hAnsi="Times New Roman" w:cs="Times New Roman"/>
          <w:b/>
          <w:bCs/>
          <w:sz w:val="24"/>
          <w:szCs w:val="24"/>
        </w:rPr>
        <w:t xml:space="preserve">о курса по обществознанию </w:t>
      </w:r>
      <w:proofErr w:type="gramStart"/>
      <w:r w:rsidRPr="00875FF9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="00BA2F12">
        <w:rPr>
          <w:rFonts w:ascii="Times New Roman" w:hAnsi="Times New Roman" w:cs="Times New Roman"/>
          <w:b/>
          <w:bCs/>
          <w:sz w:val="24"/>
          <w:szCs w:val="24"/>
        </w:rPr>
        <w:t>Избранные</w:t>
      </w:r>
      <w:proofErr w:type="gramEnd"/>
      <w:r w:rsidR="00BA2F12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обществознания»</w:t>
      </w:r>
    </w:p>
    <w:p w:rsidR="00F832DF" w:rsidRPr="003B30D6" w:rsidRDefault="00F832DF" w:rsidP="00F832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30D6">
        <w:rPr>
          <w:rFonts w:ascii="Times New Roman" w:hAnsi="Times New Roman" w:cs="Times New Roman"/>
          <w:b/>
          <w:bCs/>
          <w:sz w:val="24"/>
          <w:szCs w:val="24"/>
        </w:rPr>
        <w:t>. Планируемые результаты</w:t>
      </w:r>
      <w:r w:rsidRPr="003B30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30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освоения учебного предмета, курса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rPr>
          <w:b/>
        </w:rPr>
        <w:t>Личностные результаты</w:t>
      </w:r>
      <w:r w:rsidRPr="003B30D6">
        <w:t>: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3) готовность к служению Отечеству, его защите;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832DF" w:rsidRPr="003B30D6" w:rsidRDefault="00F832DF" w:rsidP="00F832DF">
      <w:pPr>
        <w:pStyle w:val="ConsPlusNormal"/>
        <w:jc w:val="both"/>
      </w:pPr>
      <w:r w:rsidRPr="003B30D6">
        <w:t>(в ред. Приказа Минобрнауки России от 29.06.2017 N 613)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8) нравственное сознание и поведение на основе усвоения общечеловеческих ценностей;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lastRenderedPageBreak/>
        <w:t>15) ответственное отношение к созданию семьи на основе осознанного принятия ценностей семейной жизни.</w:t>
      </w:r>
    </w:p>
    <w:p w:rsidR="00F832DF" w:rsidRPr="003B30D6" w:rsidRDefault="00F832DF" w:rsidP="00F832DF">
      <w:pPr>
        <w:pStyle w:val="ConsPlusNormal"/>
        <w:ind w:firstLine="540"/>
        <w:jc w:val="both"/>
        <w:rPr>
          <w:b/>
        </w:rPr>
      </w:pPr>
      <w:r w:rsidRPr="003B30D6">
        <w:rPr>
          <w:b/>
        </w:rPr>
        <w:t xml:space="preserve">Метапредметные результаты: 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6) умение определять назначение и функции различных социальных институтов;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832DF" w:rsidRPr="003B30D6" w:rsidRDefault="00F832DF" w:rsidP="00F832D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32DF" w:rsidRPr="003B30D6" w:rsidRDefault="00F832DF" w:rsidP="00F832D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 </w:t>
      </w:r>
      <w:r w:rsidRPr="003B30D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2) владение базовым понятийным аппаратом социальных наук;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5) сформированность представлений о методах познания социальных явлений и процессов;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F832DF" w:rsidRPr="003B30D6" w:rsidRDefault="00F832DF" w:rsidP="00F832DF">
      <w:pPr>
        <w:pStyle w:val="ConsPlusNormal"/>
        <w:ind w:firstLine="540"/>
        <w:jc w:val="both"/>
      </w:pPr>
      <w:r w:rsidRPr="003B30D6"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A2F12" w:rsidRPr="00875FF9" w:rsidRDefault="00F832DF" w:rsidP="00BA2F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</w:t>
      </w:r>
      <w:r w:rsidR="00BA2F12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</w:t>
      </w:r>
      <w:r w:rsidR="00BA2F12">
        <w:rPr>
          <w:rFonts w:ascii="Times New Roman" w:hAnsi="Times New Roman" w:cs="Times New Roman"/>
          <w:b/>
          <w:bCs/>
          <w:sz w:val="24"/>
          <w:szCs w:val="24"/>
        </w:rPr>
        <w:t>учебног</w:t>
      </w:r>
      <w:r w:rsidR="00BA2F12" w:rsidRPr="00875FF9">
        <w:rPr>
          <w:rFonts w:ascii="Times New Roman" w:hAnsi="Times New Roman" w:cs="Times New Roman"/>
          <w:b/>
          <w:bCs/>
          <w:sz w:val="24"/>
          <w:szCs w:val="24"/>
        </w:rPr>
        <w:t xml:space="preserve">о курса по обществознанию </w:t>
      </w:r>
      <w:proofErr w:type="gramStart"/>
      <w:r w:rsidR="00BA2F12" w:rsidRPr="00875FF9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="00BA2F12">
        <w:rPr>
          <w:rFonts w:ascii="Times New Roman" w:hAnsi="Times New Roman" w:cs="Times New Roman"/>
          <w:b/>
          <w:bCs/>
          <w:sz w:val="24"/>
          <w:szCs w:val="24"/>
        </w:rPr>
        <w:t>Избранные</w:t>
      </w:r>
      <w:proofErr w:type="gramEnd"/>
      <w:r w:rsidR="00BA2F12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обществознания»</w:t>
      </w:r>
      <w:r w:rsidR="00BA2F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32DF" w:rsidRPr="003B30D6" w:rsidRDefault="00F832DF" w:rsidP="00F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 базовом уровне научится: 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Человек. Человек в системе общественных отношений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Выделять черты социальной сущности человека;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роль духовных ценностей в обществе;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распознавать формы культуры по их признакам, иллюстрировать их примерами;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виды искусства;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поступки и отношения с принятыми нормами морали;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сущностные характеристики религии и ее роль в культурной жизни;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роль агентов социализации на основных этапах социализации индивида;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связь между мышлением и деятельностью;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виды деятельности, приводить примеры основных видов деятельности;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и соотносить цели, средства и результаты деятельности;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различные ситуации свободного выбора, выявлять его основания и последствия;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формы чувственного и рационального познания, поясняя их примерами;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особенности научного познания;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абсолютную и относительную истины;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иллюстрировать конкретными примерами роль мировоззрения в жизни человека;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и аргументировать собственное отношение к роли образования и самообразования в жизни человека.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как сложная динамическая система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Характеризовать общество как целостную развивающуюся (динамическую) систему в единстве и взаимодействии его основных сфер и институтов;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выявлять, анализировать, систематизировать и оценивать информацию, иллюстрирующую многообразие и противоречивость социального развития;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приводить примеры прогрессивных и регрессивных общественных изменений, аргументировать свои суждения, выводы;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формулировать собственные суждения о сущности, причинах и последствиях глобализации; иллюстрировать проявления различных глобальных проблем.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b/>
          <w:bCs/>
          <w:sz w:val="24"/>
          <w:szCs w:val="24"/>
        </w:rPr>
        <w:t xml:space="preserve">Экономика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Раскрывать взаимосвязь экономики с другими сферами жизни общества;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конкретизировать примерами основные факторы производства и факторные доходы;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объяснять механизм свободного ценообразования, приводить примеры действия законов спроса и предложения;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оценивать влияние конкуренции и монополии на экономическую жизнь, поведение основных участников экономики;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различать формы бизнеса;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извлекать социальную информацию из источников различного типа о тенденциях развития современной рыночной экономики;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различать экономические и бухгалтерские издержки;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приводить примеры постоянных и переменных издержек производства;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различать формы, виды проявления инфляции, оценивать последствия инфляции для экономики в целом и для различных социальных групп;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выделять объекты спроса и предложения на рынке труда, описывать механизм их взаимодействия;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определять причины безработицы, различать ее виды;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- 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- высказывать обоснованные суждения о направлениях государственной политики в области занятости;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- 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lastRenderedPageBreak/>
        <w:t>-  анализировать практические ситуации, связанные с реализацией гражданами своих экономических интересов;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-  приводить примеры участия государства в регулировании рыночной экономики;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- 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- 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- различать и сравнивать пути достижения экономического роста.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D6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Социальные отношения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Выделять критерии социальной стратификации;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анализировать социальную информацию из адаптированных источников о структуре общества и направлениях ее изменения;</w:t>
      </w:r>
    </w:p>
    <w:p w:rsidR="00F832DF" w:rsidRPr="003B30D6" w:rsidRDefault="00F832DF" w:rsidP="00F832DF">
      <w:pPr>
        <w:pStyle w:val="Default"/>
        <w:jc w:val="both"/>
      </w:pPr>
      <w:r w:rsidRPr="003B30D6">
        <w:t xml:space="preserve">– выделять особенности молодежи как социально-демографической группы, раскрывать на примерах социальные роли юношества; высказывать обоснованное суждение о факторах, обеспечивающих успешность самореализации молодежи в условиях современного рынка труда;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выявлять причины социальных конфликтов, моделировать ситуации разрешения конфликтов;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конкретизировать примерами виды социальных норм;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характеризовать виды социального контроля и их социальную роль, различать санкции социального контроля;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различать позитивные и негативные девиации, раскрывать на примерах последствия отклоняющегося поведения для человека и общества;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определять и оценивать возможную модель собственного поведения в конкретной ситуации с точки зрения социальных норм;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различать виды социальной мобильности, конкретизировать примерами;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выделять причины и последствия </w:t>
      </w:r>
      <w:proofErr w:type="spellStart"/>
      <w:r w:rsidRPr="003B30D6">
        <w:rPr>
          <w:rFonts w:ascii="Times New Roman" w:hAnsi="Times New Roman" w:cs="Times New Roman"/>
          <w:sz w:val="24"/>
          <w:szCs w:val="24"/>
        </w:rPr>
        <w:t>этносоциальных</w:t>
      </w:r>
      <w:proofErr w:type="spellEnd"/>
      <w:r w:rsidRPr="003B30D6">
        <w:rPr>
          <w:rFonts w:ascii="Times New Roman" w:hAnsi="Times New Roman" w:cs="Times New Roman"/>
          <w:sz w:val="24"/>
          <w:szCs w:val="24"/>
        </w:rPr>
        <w:t xml:space="preserve"> конфликтов, приводить примеры способов их разрешения;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характеризовать основные принципы национальной политики России на современном этапе;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характеризовать семью как социальный институт, раскрывать роль семьи в современном обществе;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высказывать обоснованные суждения о факторах, влияющих на демографическую ситуацию в стране;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оценивать собственные отношения и взаимодействие с другими людьми с позиций толерантности.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D6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Выделять субъектов политической деятельности и объекты политического воздействия;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различать политическую власть и другие виды власти;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устанавливать связи между социальными интересами, целями и методами политической деятельности;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высказывать аргументированные суждения о соотношении средств и целей в политике;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раскрывать роль и функции политической системы;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характеризовать государство как центральный институт политической системы;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lastRenderedPageBreak/>
        <w:t xml:space="preserve">– различать типы политических режимов, давать оценку роли политических режимов различных типов в общественном развитии;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обобщать и систематизировать информацию о сущности (ценностях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принципах, признаках, роли в общественном развитии) демократии;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характеризовать демократическую избирательную систему;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различать мажоритарную, пропорциональную, смешанную избирательные системы;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определять роль политической элиты и политического лидера в современном обществе;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конкретизировать примерами роль политической идеологии;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раскрывать на примерах функционирование различных партийных систем;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формулировать суждение о значении многопартийности и идеологического плюрализма в современном обществе;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оценивать роль СМИ в современной политической жизни;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иллюстрировать примерами основные этапы политического процесса;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D6">
        <w:rPr>
          <w:rFonts w:ascii="Times New Roman" w:hAnsi="Times New Roman" w:cs="Times New Roman"/>
          <w:b/>
          <w:sz w:val="24"/>
          <w:szCs w:val="24"/>
        </w:rPr>
        <w:t>Правовое регулирование общественных отношений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Сравнивать правовые нормы с другими социальными нормами;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выделять основные элементы системы права;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выстраивать иерархию нормативных актов;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выделять основные стадии законотворческого процесса в Российской Федерации;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различать понятия «права человека» и «права гражданина», ориентироваться в ситуациях, связанных с проблемами гражданства, правами обязанностями гражданина РФ, с реализацией гражданами своих прав и свобод;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аргументировать важность соблюдения норм экологического права и характеризовать способы защиты экологических прав;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раскрывать содержание гражданских правоотношений;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различать организационно-правовые формы предприятий;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– характеризовать порядок рассмотрения гражданских споров;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находить и использовать в повседневной жизни информацию о правилах приема в образовательные организации профессионального и высшего образования;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характеризовать условия заключения, изменения и расторжения трудового договора;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иллюстрировать примерами виды социальной защиты и социального обеспечения;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извлекать и анализировать информацию по заданной теме в адаптированных источниках различного типа (Конституция РФ, ГПК РФ, АПК РФ, УПК РФ);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объяснять основные идеи международных документов, направленных на защиту прав человека.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D6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получит возможность научиться:</w:t>
      </w:r>
      <w:r w:rsidRPr="003B3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0D6">
        <w:rPr>
          <w:rFonts w:ascii="Times New Roman" w:hAnsi="Times New Roman" w:cs="Times New Roman"/>
          <w:b/>
          <w:bCs/>
          <w:sz w:val="24"/>
          <w:szCs w:val="24"/>
        </w:rPr>
        <w:t>Человек. Человек в системе общественных отношений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t>– 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t>– применять знания о методах познания социальных явлений и процессов в учебной деятельности и повседневной жизни;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t>– оценивать разнообразные явления и процессы общественного развития;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lastRenderedPageBreak/>
        <w:t>– характеризовать основные методы научного познания;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t>– выявлять особенности социального познания;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t>– различать типы мировоззрений;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t>– объяснять специфику взаимовлияния двух миров социального и природного в понимании природы человека и его мировоззрения;</w:t>
      </w:r>
      <w:r w:rsidRPr="003B30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0D6">
        <w:rPr>
          <w:rFonts w:ascii="Times New Roman" w:hAnsi="Times New Roman" w:cs="Times New Roman"/>
          <w:bCs/>
          <w:i/>
          <w:sz w:val="24"/>
          <w:szCs w:val="24"/>
        </w:rPr>
        <w:t>– выражать собственную позицию по вопросу познаваемости мира и аргументировать ее.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0D6">
        <w:rPr>
          <w:rFonts w:ascii="Times New Roman" w:hAnsi="Times New Roman" w:cs="Times New Roman"/>
          <w:b/>
          <w:bCs/>
          <w:sz w:val="24"/>
          <w:szCs w:val="24"/>
        </w:rPr>
        <w:t>Общество как сложная динамическая система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t>–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t>– выявлять, опираясь на теоретические положения и материалы СМИ, тенденции и перспективы общественного развития;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sz w:val="24"/>
          <w:szCs w:val="24"/>
        </w:rPr>
        <w:t>–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Выделять и формулировать характерные особенности рыночных структур;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выявлять противоречия рынка;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раскрывать роль и место фондового рынка в рыночных структурах;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раскрывать возможности финансирования малых и крупных фирм;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обосновывать выбор форм бизнеса в конкретных ситуациях;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различать источники финансирования малых и крупных предприятий;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определять практическое назначение основных функций менеджмента;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определять место маркетинга в деятельности организации;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применять полученные знания для выполнения социальных ролей работника и производителя;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оценивать свои возможности трудоустройства в условиях рынка труда;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раскрывать фазы экономического цикла;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высказывать аргументированные суждения о противоречивом влиянии процессов глобализации на различные стороны мирового хозяйства </w:t>
      </w:r>
      <w:proofErr w:type="spellStart"/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инациональных</w:t>
      </w:r>
      <w:proofErr w:type="spellEnd"/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экономик; давать оценку противоречивым последствиям экономической глобализации;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отношения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Выделять причины социального неравенства в истории и современном обществе;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высказывать обоснованное суждение о факторах, обеспечивающих успешность самореализации молодежи в современных условиях;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анализировать ситуации, связанные с различными способами разрешения социальных конфликтов;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выражать собственное отношение к различным способам разрешения социальных конфликтов;</w:t>
      </w:r>
    </w:p>
    <w:p w:rsidR="00F832DF" w:rsidRPr="003B30D6" w:rsidRDefault="00F832DF" w:rsidP="00F832DF">
      <w:pPr>
        <w:pStyle w:val="Default"/>
        <w:jc w:val="both"/>
        <w:rPr>
          <w:i/>
        </w:rPr>
      </w:pPr>
      <w:r w:rsidRPr="003B30D6">
        <w:rPr>
          <w:rFonts w:eastAsia="Times New Roman"/>
          <w:i/>
          <w:lang w:eastAsia="ru-RU"/>
        </w:rPr>
        <w:t>– толерантно вести себя по отношению к людям, относящимся к</w:t>
      </w:r>
      <w:r w:rsidRPr="003B30D6">
        <w:rPr>
          <w:i/>
          <w:iCs/>
        </w:rPr>
        <w:t xml:space="preserve"> различным этническим общностям и религиозным конфессиям; оценивать роль толерантности в современном мире;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и анализировать социальную информацию о тенденциях развития семьи в современном обществе;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выявлять причины и последствия отклоняющегося поведения, объяснять с опорой на имеющиеся знания способы преодоления отклоняющегося поведения;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численность населения и динамику ее изменений в мире и в России.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Политика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Находить, анализировать информацию о формировании правового государства и гражданского общества в Российской Федерации, выделять проблемы;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выделять основные этапы избирательной кампании;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в перспективе осознанно участвовать в избирательных кампаниях;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отбирать и систематизировать информацию СМИ о функциях и значении местного самоуправления;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давать аргументированную оценку личных качеств и деятельности политических лидеров;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характеризовать особенности политического процесса в России;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основные тенденции современного политического процесса. 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30D6">
        <w:rPr>
          <w:rFonts w:ascii="Times New Roman" w:hAnsi="Times New Roman" w:cs="Times New Roman"/>
          <w:b/>
          <w:bCs/>
          <w:iCs/>
          <w:sz w:val="24"/>
          <w:szCs w:val="24"/>
        </w:rPr>
        <w:t>Правовое регулирование общественных отношений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iCs/>
          <w:sz w:val="24"/>
          <w:szCs w:val="24"/>
        </w:rPr>
        <w:t>– Действовать в пределах правовых норм для успешного решения жизненных задач в разных сферах общественных отношений;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iCs/>
          <w:sz w:val="24"/>
          <w:szCs w:val="24"/>
        </w:rPr>
        <w:t>– перечислять участников законотворческого процесса и раскрывать их функции;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iCs/>
          <w:sz w:val="24"/>
          <w:szCs w:val="24"/>
        </w:rPr>
        <w:t>– характеризовать механизм судебной защиты прав человека и гражданина в РФ;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iCs/>
          <w:sz w:val="24"/>
          <w:szCs w:val="24"/>
        </w:rPr>
        <w:t>– ориентироваться в предпринимательских правоотношениях;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iCs/>
          <w:sz w:val="24"/>
          <w:szCs w:val="24"/>
        </w:rPr>
        <w:t>– выявлять общественную опасность коррупции для гражданина, общества и государства;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30D6">
        <w:rPr>
          <w:rFonts w:ascii="Times New Roman" w:hAnsi="Times New Roman" w:cs="Times New Roman"/>
          <w:bCs/>
          <w:i/>
          <w:iCs/>
          <w:sz w:val="24"/>
          <w:szCs w:val="24"/>
        </w:rPr>
        <w:t>– применять знание основных норм права в ситуациях повседневной жизни, прогнозировать последствия принимаемых решений;</w:t>
      </w:r>
    </w:p>
    <w:p w:rsidR="00F832DF" w:rsidRPr="003B30D6" w:rsidRDefault="00F832DF" w:rsidP="00F832DF">
      <w:pPr>
        <w:pStyle w:val="Default"/>
        <w:jc w:val="both"/>
      </w:pPr>
      <w:r w:rsidRPr="003B30D6">
        <w:rPr>
          <w:bCs/>
          <w:i/>
          <w:iCs/>
        </w:rPr>
        <w:t>– оценивать происходящие события и поведение людей с точки зрения соответствия закону;</w:t>
      </w:r>
      <w:r w:rsidRPr="003B30D6">
        <w:t xml:space="preserve"> </w:t>
      </w:r>
    </w:p>
    <w:p w:rsidR="00F832DF" w:rsidRPr="003B30D6" w:rsidRDefault="00F832DF" w:rsidP="00F8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 xml:space="preserve">– </w:t>
      </w:r>
      <w:r w:rsidRPr="003B30D6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 </w:t>
      </w:r>
    </w:p>
    <w:p w:rsidR="00BA2F12" w:rsidRDefault="00F832DF" w:rsidP="00BA2F1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D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A2F12" w:rsidRPr="00BA2F12" w:rsidRDefault="00BA2F12" w:rsidP="00BA2F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832DF" w:rsidRPr="003B30D6" w:rsidRDefault="00F832DF" w:rsidP="00F832DF">
      <w:pPr>
        <w:rPr>
          <w:sz w:val="24"/>
          <w:szCs w:val="24"/>
        </w:rPr>
      </w:pPr>
    </w:p>
    <w:p w:rsidR="00F832DF" w:rsidRPr="003B30D6" w:rsidRDefault="00F832DF" w:rsidP="00F832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B30D6">
        <w:rPr>
          <w:rFonts w:ascii="Times New Roman" w:hAnsi="Times New Roman"/>
          <w:b/>
          <w:bCs/>
          <w:sz w:val="24"/>
          <w:szCs w:val="24"/>
        </w:rPr>
        <w:t>1. Введение.</w:t>
      </w:r>
      <w:r w:rsidRPr="003B30D6">
        <w:rPr>
          <w:rFonts w:ascii="Times New Roman" w:hAnsi="Times New Roman"/>
          <w:sz w:val="24"/>
          <w:szCs w:val="24"/>
        </w:rPr>
        <w:t xml:space="preserve"> </w:t>
      </w:r>
      <w:r w:rsidRPr="003B30D6">
        <w:rPr>
          <w:rFonts w:ascii="Times New Roman" w:hAnsi="Times New Roman"/>
          <w:b/>
          <w:bCs/>
          <w:sz w:val="24"/>
          <w:szCs w:val="24"/>
        </w:rPr>
        <w:t>Единый государственный экзамен по обществознанию: структура и содержание экзаменационной работы (1 ч).</w:t>
      </w:r>
    </w:p>
    <w:p w:rsidR="00F832DF" w:rsidRPr="003B30D6" w:rsidRDefault="00F832DF" w:rsidP="00F83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ab/>
        <w:t xml:space="preserve">ЕГЭ и стандарты обществоведческого образования.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</w:t>
      </w:r>
      <w:proofErr w:type="spellStart"/>
      <w:r w:rsidRPr="003B30D6">
        <w:rPr>
          <w:rFonts w:ascii="Times New Roman" w:hAnsi="Times New Roman"/>
          <w:sz w:val="24"/>
          <w:szCs w:val="24"/>
        </w:rPr>
        <w:t>КИМах</w:t>
      </w:r>
      <w:proofErr w:type="spellEnd"/>
      <w:r w:rsidRPr="003B30D6">
        <w:rPr>
          <w:rFonts w:ascii="Times New Roman" w:hAnsi="Times New Roman"/>
          <w:sz w:val="24"/>
          <w:szCs w:val="24"/>
        </w:rPr>
        <w:t xml:space="preserve"> ЕГЭ. </w:t>
      </w:r>
    </w:p>
    <w:p w:rsidR="00F832DF" w:rsidRPr="003B30D6" w:rsidRDefault="00F832DF" w:rsidP="00F832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br/>
      </w:r>
      <w:r w:rsidRPr="003B30D6">
        <w:rPr>
          <w:rFonts w:ascii="Times New Roman" w:hAnsi="Times New Roman"/>
          <w:b/>
          <w:bCs/>
          <w:sz w:val="24"/>
          <w:szCs w:val="24"/>
        </w:rPr>
        <w:t>2. Актуальные вопросы содержания при подготовке к ЕГЭ (33 ч.).</w:t>
      </w:r>
    </w:p>
    <w:p w:rsidR="00F832DF" w:rsidRPr="003B30D6" w:rsidRDefault="00F832DF" w:rsidP="00F832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B30D6">
        <w:rPr>
          <w:rFonts w:ascii="Times New Roman" w:hAnsi="Times New Roman"/>
          <w:b/>
          <w:bCs/>
          <w:sz w:val="24"/>
          <w:szCs w:val="24"/>
        </w:rPr>
        <w:t>2.1 Содержательные линии «Общество» (10 ч).</w:t>
      </w:r>
    </w:p>
    <w:p w:rsidR="00F832DF" w:rsidRPr="003B30D6" w:rsidRDefault="00F832DF" w:rsidP="00F832D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ab/>
        <w:t xml:space="preserve"> Системное строение общества. Социальные институты. Общество и природа. Общество и культура. Многовариантность общественного развития. Типология обществ. Понятие общественного прогресса. Процессы глобализации и становление единого человечества.</w:t>
      </w:r>
      <w:r w:rsidRPr="003B30D6">
        <w:rPr>
          <w:rFonts w:ascii="Times New Roman" w:hAnsi="Times New Roman"/>
          <w:sz w:val="24"/>
          <w:szCs w:val="24"/>
        </w:rPr>
        <w:br/>
      </w:r>
      <w:r w:rsidRPr="003B30D6">
        <w:rPr>
          <w:rFonts w:ascii="Times New Roman" w:hAnsi="Times New Roman"/>
          <w:b/>
          <w:bCs/>
          <w:sz w:val="24"/>
          <w:szCs w:val="24"/>
        </w:rPr>
        <w:t xml:space="preserve">           2.2 «Духовная сфера общества» (6 ч.)</w:t>
      </w:r>
    </w:p>
    <w:p w:rsidR="00F832DF" w:rsidRPr="003B30D6" w:rsidRDefault="00F832DF" w:rsidP="00F832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ab/>
        <w:t>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</w:t>
      </w:r>
    </w:p>
    <w:p w:rsidR="00F832DF" w:rsidRPr="003B30D6" w:rsidRDefault="00F832DF" w:rsidP="00F832D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 xml:space="preserve">          </w:t>
      </w:r>
      <w:r w:rsidRPr="003B30D6">
        <w:rPr>
          <w:rFonts w:ascii="Times New Roman" w:hAnsi="Times New Roman"/>
          <w:b/>
          <w:bCs/>
          <w:sz w:val="24"/>
          <w:szCs w:val="24"/>
        </w:rPr>
        <w:t>2.3 «Человек. Познание» (8 ч).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 xml:space="preserve">Человек как результат биологической и социокультурной эволюции. Мышление и деятельность. Социализация индивида. </w:t>
      </w:r>
      <w:r w:rsidRPr="003B30D6">
        <w:rPr>
          <w:rFonts w:ascii="Times New Roman" w:hAnsi="Times New Roman" w:cs="Times New Roman"/>
          <w:sz w:val="24"/>
          <w:szCs w:val="24"/>
        </w:rPr>
        <w:t xml:space="preserve">Социальные ценности и нормы. </w:t>
      </w:r>
      <w:r w:rsidRPr="003B30D6">
        <w:rPr>
          <w:rFonts w:ascii="Times New Roman" w:hAnsi="Times New Roman"/>
          <w:sz w:val="24"/>
          <w:szCs w:val="24"/>
        </w:rPr>
        <w:t xml:space="preserve">Познание мира. Формы познания. Истина и ее критерии. Относительность истины. Виды человеческих знаний. Научное познание. 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3B30D6">
        <w:rPr>
          <w:rFonts w:ascii="Times New Roman" w:hAnsi="Times New Roman"/>
          <w:b/>
          <w:sz w:val="24"/>
          <w:szCs w:val="24"/>
        </w:rPr>
        <w:t>2.4.</w:t>
      </w:r>
      <w:r w:rsidRPr="003B30D6">
        <w:rPr>
          <w:rFonts w:ascii="Times New Roman" w:hAnsi="Times New Roman"/>
          <w:sz w:val="24"/>
          <w:szCs w:val="24"/>
        </w:rPr>
        <w:t xml:space="preserve"> </w:t>
      </w:r>
      <w:r w:rsidRPr="003B30D6">
        <w:rPr>
          <w:rFonts w:ascii="Times New Roman" w:hAnsi="Times New Roman"/>
          <w:b/>
          <w:sz w:val="24"/>
          <w:szCs w:val="24"/>
        </w:rPr>
        <w:t xml:space="preserve"> «Право» (9ч).</w:t>
      </w:r>
    </w:p>
    <w:p w:rsidR="00F832DF" w:rsidRPr="003B30D6" w:rsidRDefault="00F832DF" w:rsidP="00F832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>Система права, правовая семья.</w:t>
      </w:r>
      <w:r w:rsidRPr="003B30D6">
        <w:rPr>
          <w:rFonts w:ascii="Times New Roman" w:hAnsi="Times New Roman"/>
          <w:color w:val="333333"/>
          <w:sz w:val="24"/>
          <w:szCs w:val="24"/>
        </w:rPr>
        <w:t xml:space="preserve"> Конституция РФ.  Основы конституционного строя. </w:t>
      </w:r>
      <w:r w:rsidRPr="003B30D6">
        <w:rPr>
          <w:rFonts w:ascii="Times New Roman" w:hAnsi="Times New Roman"/>
          <w:sz w:val="24"/>
          <w:szCs w:val="24"/>
        </w:rPr>
        <w:t>Регулирование имущественных отношений</w:t>
      </w:r>
      <w:r w:rsidRPr="003B30D6">
        <w:rPr>
          <w:rStyle w:val="c2c4"/>
          <w:sz w:val="24"/>
          <w:szCs w:val="24"/>
        </w:rPr>
        <w:t xml:space="preserve">. </w:t>
      </w:r>
      <w:r w:rsidRPr="003B30D6">
        <w:rPr>
          <w:rStyle w:val="c2c4"/>
          <w:rFonts w:ascii="Times New Roman" w:hAnsi="Times New Roman" w:cs="Times New Roman"/>
          <w:sz w:val="24"/>
          <w:szCs w:val="24"/>
        </w:rPr>
        <w:t>Регулирование трудовых отношений. Международная защита прав человека.</w:t>
      </w:r>
    </w:p>
    <w:p w:rsidR="00F832DF" w:rsidRPr="003B30D6" w:rsidRDefault="00F832DF" w:rsidP="00F832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0D6">
        <w:rPr>
          <w:rFonts w:ascii="Times New Roman" w:hAnsi="Times New Roman" w:cs="Times New Roman"/>
          <w:i/>
          <w:sz w:val="24"/>
          <w:szCs w:val="24"/>
        </w:rPr>
        <w:tab/>
      </w:r>
    </w:p>
    <w:p w:rsidR="00F832DF" w:rsidRPr="003B30D6" w:rsidRDefault="00F832DF" w:rsidP="00F832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2DF" w:rsidRPr="00BA2F12" w:rsidRDefault="00F832DF">
      <w:pPr>
        <w:rPr>
          <w:rFonts w:ascii="Times New Roman" w:hAnsi="Times New Roman" w:cs="Times New Roman"/>
          <w:b/>
          <w:sz w:val="24"/>
          <w:szCs w:val="24"/>
        </w:rPr>
      </w:pPr>
      <w:r w:rsidRPr="00BA2F12">
        <w:rPr>
          <w:rFonts w:ascii="Times New Roman" w:hAnsi="Times New Roman" w:cs="Times New Roman"/>
          <w:b/>
          <w:sz w:val="24"/>
          <w:szCs w:val="24"/>
        </w:rPr>
        <w:t>11 класс:</w:t>
      </w:r>
    </w:p>
    <w:p w:rsidR="00F832DF" w:rsidRPr="003B30D6" w:rsidRDefault="00F832DF" w:rsidP="00F832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30D6">
        <w:rPr>
          <w:rFonts w:ascii="Times New Roman" w:hAnsi="Times New Roman"/>
          <w:b/>
          <w:sz w:val="24"/>
          <w:szCs w:val="24"/>
        </w:rPr>
        <w:t xml:space="preserve">Введение (1 ч.) </w:t>
      </w:r>
      <w:r w:rsidRPr="003B30D6">
        <w:rPr>
          <w:rStyle w:val="c8"/>
          <w:rFonts w:ascii="Times New Roman" w:hAnsi="Times New Roman"/>
          <w:i/>
          <w:sz w:val="24"/>
          <w:szCs w:val="24"/>
        </w:rPr>
        <w:t>Особенности ЕГЭ по обществознанию в данном учебном году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0D6">
        <w:rPr>
          <w:rFonts w:ascii="Times New Roman" w:hAnsi="Times New Roman"/>
          <w:i/>
          <w:color w:val="000000"/>
          <w:sz w:val="24"/>
          <w:szCs w:val="24"/>
        </w:rPr>
        <w:tab/>
      </w:r>
      <w:r w:rsidRPr="003B30D6">
        <w:rPr>
          <w:rFonts w:ascii="Times New Roman" w:hAnsi="Times New Roman"/>
          <w:sz w:val="24"/>
          <w:szCs w:val="24"/>
        </w:rPr>
        <w:t xml:space="preserve">Организация и методика подготовки к ЕГЭ по обществознанию. 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 xml:space="preserve">Требования к ЕГЭ по обществознанию. Знакомство с демоверсией по обществознанию Федерального института педагогических измерений 2022. </w:t>
      </w:r>
    </w:p>
    <w:p w:rsidR="00F832DF" w:rsidRPr="003B30D6" w:rsidRDefault="00F832DF" w:rsidP="00F832D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 xml:space="preserve"> Кодификатор и спецификация ЕГЭ по обществознанию – 2022.</w:t>
      </w:r>
    </w:p>
    <w:p w:rsidR="00F832DF" w:rsidRPr="003B30D6" w:rsidRDefault="00F832DF" w:rsidP="00F832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30D6">
        <w:rPr>
          <w:rFonts w:ascii="Times New Roman" w:hAnsi="Times New Roman"/>
          <w:b/>
          <w:color w:val="000000"/>
          <w:sz w:val="24"/>
          <w:szCs w:val="24"/>
        </w:rPr>
        <w:t>Тема 1. Экономическая сфера общества.</w:t>
      </w:r>
    </w:p>
    <w:p w:rsidR="00F832DF" w:rsidRPr="003B30D6" w:rsidRDefault="00F832DF" w:rsidP="00F832D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/>
          <w:i/>
          <w:color w:val="000000"/>
          <w:sz w:val="24"/>
          <w:szCs w:val="24"/>
        </w:rPr>
        <w:tab/>
      </w:r>
      <w:r w:rsidRPr="003B30D6">
        <w:rPr>
          <w:rFonts w:ascii="Times New Roman" w:hAnsi="Times New Roman" w:cs="Times New Roman"/>
          <w:sz w:val="24"/>
          <w:szCs w:val="24"/>
        </w:rPr>
        <w:t>Уровни экономики. Факторы, ограничивающие доход от природных ресурсов. Макроэкономические индикаторы.</w:t>
      </w:r>
      <w:r w:rsidRPr="003B30D6">
        <w:rPr>
          <w:rFonts w:ascii="Times New Roman" w:hAnsi="Times New Roman"/>
          <w:sz w:val="24"/>
          <w:szCs w:val="24"/>
        </w:rPr>
        <w:t xml:space="preserve"> Факторы, влияющие на формирование спроса.</w:t>
      </w:r>
      <w:r w:rsidRPr="003B30D6">
        <w:rPr>
          <w:rFonts w:ascii="Times New Roman" w:hAnsi="Times New Roman"/>
          <w:color w:val="333333"/>
          <w:sz w:val="24"/>
          <w:szCs w:val="24"/>
        </w:rPr>
        <w:t xml:space="preserve"> Конкурентные преимущества: долговечные, недолговечные. Сбережения, инвестирование, брокеры, дилеры.</w:t>
      </w:r>
      <w:r w:rsidRPr="003B30D6">
        <w:rPr>
          <w:rFonts w:ascii="Times New Roman" w:hAnsi="Times New Roman" w:cs="Times New Roman"/>
          <w:sz w:val="24"/>
          <w:szCs w:val="24"/>
        </w:rPr>
        <w:t xml:space="preserve"> Факторы формирования денежной массы. Закон </w:t>
      </w:r>
      <w:proofErr w:type="spellStart"/>
      <w:r w:rsidRPr="003B30D6">
        <w:rPr>
          <w:rFonts w:ascii="Times New Roman" w:hAnsi="Times New Roman" w:cs="Times New Roman"/>
          <w:sz w:val="24"/>
          <w:szCs w:val="24"/>
        </w:rPr>
        <w:t>Ирвинга</w:t>
      </w:r>
      <w:proofErr w:type="spellEnd"/>
      <w:r w:rsidRPr="003B30D6">
        <w:rPr>
          <w:rFonts w:ascii="Times New Roman" w:hAnsi="Times New Roman" w:cs="Times New Roman"/>
          <w:sz w:val="24"/>
          <w:szCs w:val="24"/>
        </w:rPr>
        <w:t xml:space="preserve"> Фишера. </w:t>
      </w:r>
      <w:r w:rsidRPr="003B30D6">
        <w:rPr>
          <w:rFonts w:ascii="Times New Roman" w:hAnsi="Times New Roman"/>
          <w:sz w:val="24"/>
          <w:szCs w:val="24"/>
        </w:rPr>
        <w:t>Налоги.</w:t>
      </w:r>
    </w:p>
    <w:p w:rsidR="00F832DF" w:rsidRPr="003B30D6" w:rsidRDefault="00F832DF" w:rsidP="00F832D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B30D6">
        <w:rPr>
          <w:rFonts w:ascii="Times New Roman" w:hAnsi="Times New Roman"/>
          <w:b/>
          <w:color w:val="000000"/>
          <w:sz w:val="24"/>
          <w:szCs w:val="24"/>
        </w:rPr>
        <w:t>Тема 2. Социальные отношения.</w:t>
      </w:r>
    </w:p>
    <w:p w:rsidR="00F832DF" w:rsidRPr="003B30D6" w:rsidRDefault="00F832DF" w:rsidP="00F832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0D6">
        <w:rPr>
          <w:rFonts w:ascii="Times New Roman" w:hAnsi="Times New Roman"/>
          <w:i/>
          <w:color w:val="000000"/>
          <w:sz w:val="24"/>
          <w:szCs w:val="24"/>
        </w:rPr>
        <w:tab/>
      </w:r>
      <w:r w:rsidRPr="003B30D6">
        <w:rPr>
          <w:rFonts w:ascii="Times New Roman" w:hAnsi="Times New Roman" w:cs="Times New Roman"/>
          <w:sz w:val="24"/>
          <w:szCs w:val="24"/>
        </w:rPr>
        <w:t>Многомерное изображение общества</w:t>
      </w:r>
      <w:r w:rsidRPr="003B30D6">
        <w:rPr>
          <w:rFonts w:ascii="Times New Roman" w:hAnsi="Times New Roman"/>
          <w:sz w:val="24"/>
          <w:szCs w:val="24"/>
        </w:rPr>
        <w:t xml:space="preserve">. </w:t>
      </w:r>
      <w:r w:rsidRPr="003B30D6">
        <w:rPr>
          <w:rFonts w:ascii="Times New Roman" w:hAnsi="Times New Roman" w:cs="Times New Roman"/>
          <w:sz w:val="24"/>
          <w:szCs w:val="24"/>
        </w:rPr>
        <w:t>Гуманистический подход в регулировании межэтнических отношений.</w:t>
      </w:r>
      <w:r w:rsidRPr="003B30D6">
        <w:rPr>
          <w:rFonts w:ascii="Times New Roman" w:hAnsi="Times New Roman"/>
          <w:sz w:val="24"/>
          <w:szCs w:val="24"/>
        </w:rPr>
        <w:t xml:space="preserve"> Социальный контроль.</w:t>
      </w:r>
    </w:p>
    <w:p w:rsidR="00F832DF" w:rsidRPr="003B30D6" w:rsidRDefault="00F832DF" w:rsidP="00F832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0D6">
        <w:rPr>
          <w:rFonts w:ascii="Times New Roman" w:hAnsi="Times New Roman"/>
          <w:b/>
          <w:color w:val="000000"/>
          <w:sz w:val="24"/>
          <w:szCs w:val="24"/>
        </w:rPr>
        <w:t>Тема 3. Политика.</w:t>
      </w:r>
    </w:p>
    <w:p w:rsidR="00F832DF" w:rsidRPr="003B30D6" w:rsidRDefault="00F832DF" w:rsidP="00F832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3B30D6">
        <w:rPr>
          <w:rFonts w:ascii="Times New Roman" w:hAnsi="Times New Roman"/>
          <w:color w:val="333333"/>
          <w:sz w:val="24"/>
          <w:szCs w:val="24"/>
        </w:rPr>
        <w:t>Характеристики политической власти: легальность и легитимность.</w:t>
      </w:r>
      <w:r w:rsidRPr="003B30D6">
        <w:rPr>
          <w:rFonts w:ascii="Times New Roman" w:hAnsi="Times New Roman"/>
          <w:sz w:val="24"/>
          <w:szCs w:val="24"/>
        </w:rPr>
        <w:t xml:space="preserve"> Политическая система. Политические идеологии, политическое участие. Избирательные системы  РФ.</w:t>
      </w:r>
    </w:p>
    <w:p w:rsidR="00F832DF" w:rsidRPr="003B30D6" w:rsidRDefault="00F832DF" w:rsidP="00F832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0D6">
        <w:rPr>
          <w:rFonts w:ascii="Times New Roman" w:hAnsi="Times New Roman"/>
          <w:b/>
          <w:color w:val="000000"/>
          <w:sz w:val="24"/>
          <w:szCs w:val="24"/>
        </w:rPr>
        <w:t>Тема 4. Право.</w:t>
      </w:r>
    </w:p>
    <w:p w:rsidR="00F832DF" w:rsidRPr="003B30D6" w:rsidRDefault="00F832DF" w:rsidP="00F832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>Система права, правовая семья.</w:t>
      </w:r>
      <w:r w:rsidRPr="003B30D6">
        <w:rPr>
          <w:rFonts w:ascii="Times New Roman" w:hAnsi="Times New Roman"/>
          <w:color w:val="333333"/>
          <w:sz w:val="24"/>
          <w:szCs w:val="24"/>
        </w:rPr>
        <w:t xml:space="preserve"> Конституция РФ. </w:t>
      </w:r>
      <w:r w:rsidRPr="003B30D6">
        <w:rPr>
          <w:rFonts w:ascii="Times New Roman" w:hAnsi="Times New Roman"/>
          <w:sz w:val="24"/>
          <w:szCs w:val="24"/>
        </w:rPr>
        <w:t xml:space="preserve"> </w:t>
      </w:r>
    </w:p>
    <w:p w:rsidR="00F832DF" w:rsidRPr="003B30D6" w:rsidRDefault="00F832DF" w:rsidP="00F832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0D6">
        <w:rPr>
          <w:rFonts w:ascii="Times New Roman" w:hAnsi="Times New Roman"/>
          <w:b/>
          <w:color w:val="000000"/>
          <w:sz w:val="24"/>
          <w:szCs w:val="24"/>
        </w:rPr>
        <w:t xml:space="preserve">Тема 5. Человек. Общество. </w:t>
      </w:r>
    </w:p>
    <w:p w:rsidR="00F832DF" w:rsidRPr="003B30D6" w:rsidRDefault="00F832DF" w:rsidP="00F83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0D6">
        <w:rPr>
          <w:rFonts w:ascii="Times New Roman" w:hAnsi="Times New Roman"/>
          <w:sz w:val="24"/>
          <w:szCs w:val="24"/>
        </w:rPr>
        <w:t>Мышление. Чувственное и рациональное познание. Типология обществ. Процессы глобализации и их последствия в современном мире.</w:t>
      </w:r>
    </w:p>
    <w:p w:rsidR="00F832DF" w:rsidRPr="003B30D6" w:rsidRDefault="00F832DF">
      <w:pPr>
        <w:rPr>
          <w:sz w:val="24"/>
          <w:szCs w:val="24"/>
        </w:rPr>
      </w:pPr>
    </w:p>
    <w:p w:rsidR="00F832DF" w:rsidRPr="003B30D6" w:rsidRDefault="00F832DF" w:rsidP="00F83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D6">
        <w:rPr>
          <w:rFonts w:ascii="Times New Roman" w:hAnsi="Times New Roman" w:cs="Times New Roman"/>
          <w:sz w:val="24"/>
          <w:szCs w:val="24"/>
        </w:rPr>
        <w:t>Учебно-тематическое планирование:</w:t>
      </w:r>
    </w:p>
    <w:p w:rsidR="008D36D0" w:rsidRPr="00BA2F12" w:rsidRDefault="008D36D0" w:rsidP="008D36D0">
      <w:p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BA2F1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06"/>
        <w:gridCol w:w="1848"/>
      </w:tblGrid>
      <w:tr w:rsidR="00F832DF" w:rsidRPr="003B30D6" w:rsidTr="00F832DF">
        <w:trPr>
          <w:trHeight w:val="727"/>
        </w:trPr>
        <w:tc>
          <w:tcPr>
            <w:tcW w:w="709" w:type="dxa"/>
          </w:tcPr>
          <w:p w:rsidR="00F832DF" w:rsidRPr="003B30D6" w:rsidRDefault="00F832DF" w:rsidP="00F832DF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F832DF" w:rsidRPr="003B30D6" w:rsidRDefault="00F832DF" w:rsidP="00F832DF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8" w:type="dxa"/>
          </w:tcPr>
          <w:p w:rsidR="00F832DF" w:rsidRPr="003B30D6" w:rsidRDefault="00F832DF" w:rsidP="00F832DF">
            <w:pPr>
              <w:ind w:left="-68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</w:tr>
      <w:tr w:rsidR="00F832DF" w:rsidRPr="003B30D6" w:rsidTr="00F832DF">
        <w:tc>
          <w:tcPr>
            <w:tcW w:w="709" w:type="dxa"/>
          </w:tcPr>
          <w:p w:rsidR="00F832DF" w:rsidRPr="003B30D6" w:rsidRDefault="003611A3" w:rsidP="00F8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6" w:type="dxa"/>
          </w:tcPr>
          <w:p w:rsidR="00F832DF" w:rsidRPr="003B30D6" w:rsidRDefault="00F832DF" w:rsidP="00BA2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</w:t>
            </w: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государственный экзамен по обществознанию: структура и содержание экзаменационной работы </w:t>
            </w:r>
          </w:p>
        </w:tc>
        <w:tc>
          <w:tcPr>
            <w:tcW w:w="1848" w:type="dxa"/>
          </w:tcPr>
          <w:p w:rsidR="00F832DF" w:rsidRPr="003B30D6" w:rsidRDefault="00F832DF" w:rsidP="00F832DF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>1 ч</w:t>
            </w:r>
          </w:p>
        </w:tc>
      </w:tr>
      <w:tr w:rsidR="00F832DF" w:rsidRPr="003B30D6" w:rsidTr="00F832DF">
        <w:tc>
          <w:tcPr>
            <w:tcW w:w="709" w:type="dxa"/>
          </w:tcPr>
          <w:p w:rsidR="00F832DF" w:rsidRPr="003B30D6" w:rsidRDefault="003611A3" w:rsidP="003611A3">
            <w:pPr>
              <w:ind w:left="900"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6" w:type="dxa"/>
          </w:tcPr>
          <w:p w:rsidR="00F832DF" w:rsidRPr="003B30D6" w:rsidRDefault="00F832DF" w:rsidP="00BA2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Актуальные вопросы содержания при подготовке к ЕГЭ </w:t>
            </w:r>
          </w:p>
        </w:tc>
        <w:tc>
          <w:tcPr>
            <w:tcW w:w="1848" w:type="dxa"/>
          </w:tcPr>
          <w:p w:rsidR="00F832DF" w:rsidRPr="003B30D6" w:rsidRDefault="00F832DF" w:rsidP="00F832DF">
            <w:pPr>
              <w:spacing w:after="0" w:line="240" w:lineRule="auto"/>
              <w:ind w:left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ч.</w:t>
            </w:r>
          </w:p>
        </w:tc>
      </w:tr>
      <w:tr w:rsidR="00F832DF" w:rsidRPr="003B30D6" w:rsidTr="00F832DF">
        <w:tc>
          <w:tcPr>
            <w:tcW w:w="709" w:type="dxa"/>
          </w:tcPr>
          <w:p w:rsidR="00F832DF" w:rsidRPr="003B30D6" w:rsidRDefault="003611A3" w:rsidP="003611A3">
            <w:pPr>
              <w:ind w:left="900"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06" w:type="dxa"/>
          </w:tcPr>
          <w:p w:rsidR="00F832DF" w:rsidRPr="003B30D6" w:rsidRDefault="00F832DF" w:rsidP="00F832D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Содержательные линии «Общество» </w:t>
            </w:r>
          </w:p>
          <w:p w:rsidR="00F832DF" w:rsidRPr="003B30D6" w:rsidRDefault="00F832DF" w:rsidP="00F832DF">
            <w:pPr>
              <w:spacing w:after="0" w:line="240" w:lineRule="auto"/>
              <w:ind w:left="90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32DF" w:rsidRPr="003B30D6" w:rsidRDefault="003611A3" w:rsidP="00F832DF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>9 ч</w:t>
            </w:r>
            <w:r w:rsidR="00F832DF"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611A3" w:rsidRPr="003B30D6" w:rsidTr="00F832DF">
        <w:tc>
          <w:tcPr>
            <w:tcW w:w="709" w:type="dxa"/>
          </w:tcPr>
          <w:p w:rsidR="003611A3" w:rsidRPr="003B30D6" w:rsidRDefault="003611A3" w:rsidP="003611A3">
            <w:pPr>
              <w:ind w:left="900"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06" w:type="dxa"/>
          </w:tcPr>
          <w:p w:rsidR="003611A3" w:rsidRPr="003B30D6" w:rsidRDefault="003611A3" w:rsidP="003611A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«Духовная сфера общества» </w:t>
            </w:r>
          </w:p>
        </w:tc>
        <w:tc>
          <w:tcPr>
            <w:tcW w:w="1848" w:type="dxa"/>
          </w:tcPr>
          <w:p w:rsidR="003611A3" w:rsidRPr="003B30D6" w:rsidRDefault="003611A3" w:rsidP="00F832DF">
            <w:pPr>
              <w:spacing w:after="0" w:line="240" w:lineRule="auto"/>
              <w:ind w:left="9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</w:p>
        </w:tc>
      </w:tr>
      <w:tr w:rsidR="00F832DF" w:rsidRPr="003B30D6" w:rsidTr="00F832DF">
        <w:tc>
          <w:tcPr>
            <w:tcW w:w="709" w:type="dxa"/>
          </w:tcPr>
          <w:p w:rsidR="00F832DF" w:rsidRPr="003B30D6" w:rsidRDefault="003611A3" w:rsidP="003611A3">
            <w:pPr>
              <w:ind w:left="900"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06" w:type="dxa"/>
          </w:tcPr>
          <w:p w:rsidR="00F832DF" w:rsidRPr="003B30D6" w:rsidRDefault="00F832DF" w:rsidP="003611A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Познание</w:t>
            </w:r>
          </w:p>
        </w:tc>
        <w:tc>
          <w:tcPr>
            <w:tcW w:w="1848" w:type="dxa"/>
          </w:tcPr>
          <w:p w:rsidR="00F832DF" w:rsidRPr="003B30D6" w:rsidRDefault="003611A3" w:rsidP="00F832DF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  <w:r w:rsidR="00F832DF"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32DF" w:rsidRPr="003B30D6" w:rsidTr="00F832DF">
        <w:tc>
          <w:tcPr>
            <w:tcW w:w="709" w:type="dxa"/>
          </w:tcPr>
          <w:p w:rsidR="00F832DF" w:rsidRPr="003B30D6" w:rsidRDefault="003611A3" w:rsidP="003611A3">
            <w:pPr>
              <w:ind w:left="900"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06" w:type="dxa"/>
          </w:tcPr>
          <w:p w:rsidR="00F832DF" w:rsidRPr="003B30D6" w:rsidRDefault="00F832DF" w:rsidP="00F8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 xml:space="preserve">«Право» </w:t>
            </w:r>
          </w:p>
          <w:p w:rsidR="00F832DF" w:rsidRPr="003B30D6" w:rsidRDefault="00F832DF" w:rsidP="00F832DF">
            <w:pPr>
              <w:spacing w:after="0" w:line="240" w:lineRule="auto"/>
              <w:ind w:left="9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F832DF" w:rsidRPr="003B30D6" w:rsidRDefault="003611A3" w:rsidP="00F832DF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  <w:r w:rsidR="00F832DF" w:rsidRPr="003B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2DF" w:rsidRPr="003B30D6" w:rsidTr="00F832DF">
        <w:tc>
          <w:tcPr>
            <w:tcW w:w="709" w:type="dxa"/>
          </w:tcPr>
          <w:p w:rsidR="00F832DF" w:rsidRPr="003B30D6" w:rsidRDefault="003611A3" w:rsidP="003611A3">
            <w:pPr>
              <w:ind w:left="900"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6" w:type="dxa"/>
          </w:tcPr>
          <w:p w:rsidR="00F832DF" w:rsidRPr="003B30D6" w:rsidRDefault="00F832DF" w:rsidP="003611A3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848" w:type="dxa"/>
          </w:tcPr>
          <w:p w:rsidR="00F832DF" w:rsidRPr="003B30D6" w:rsidRDefault="00F832DF" w:rsidP="00F832DF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F832DF" w:rsidRPr="003B30D6" w:rsidRDefault="00F832DF" w:rsidP="00F832DF">
      <w:pPr>
        <w:ind w:left="900"/>
        <w:rPr>
          <w:sz w:val="24"/>
          <w:szCs w:val="24"/>
        </w:rPr>
      </w:pPr>
    </w:p>
    <w:p w:rsidR="008D36D0" w:rsidRPr="00BA2F12" w:rsidRDefault="008D36D0" w:rsidP="008D36D0">
      <w:pPr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BA2F12">
        <w:rPr>
          <w:rFonts w:ascii="Times New Roman" w:hAnsi="Times New Roman" w:cs="Times New Roman"/>
          <w:b/>
          <w:sz w:val="24"/>
          <w:szCs w:val="24"/>
        </w:rPr>
        <w:lastRenderedPageBreak/>
        <w:t>11 класс: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36"/>
        <w:gridCol w:w="6484"/>
        <w:gridCol w:w="1743"/>
      </w:tblGrid>
      <w:tr w:rsidR="008D36D0" w:rsidRPr="003B30D6" w:rsidTr="008D36D0">
        <w:trPr>
          <w:trHeight w:val="413"/>
        </w:trPr>
        <w:tc>
          <w:tcPr>
            <w:tcW w:w="709" w:type="dxa"/>
          </w:tcPr>
          <w:p w:rsidR="008D36D0" w:rsidRPr="003B30D6" w:rsidRDefault="008D36D0" w:rsidP="008D36D0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8D36D0" w:rsidRPr="003B30D6" w:rsidRDefault="008D36D0" w:rsidP="008D36D0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8" w:type="dxa"/>
          </w:tcPr>
          <w:p w:rsidR="008D36D0" w:rsidRPr="003B30D6" w:rsidRDefault="008D36D0" w:rsidP="008D36D0">
            <w:pPr>
              <w:spacing w:after="0" w:line="240" w:lineRule="auto"/>
              <w:ind w:left="-68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</w:tr>
      <w:tr w:rsidR="008D36D0" w:rsidRPr="003B30D6" w:rsidTr="008D36D0">
        <w:trPr>
          <w:trHeight w:val="406"/>
        </w:trPr>
        <w:tc>
          <w:tcPr>
            <w:tcW w:w="709" w:type="dxa"/>
          </w:tcPr>
          <w:p w:rsidR="008D36D0" w:rsidRPr="003B30D6" w:rsidRDefault="008D36D0" w:rsidP="008D36D0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6" w:type="dxa"/>
          </w:tcPr>
          <w:p w:rsidR="008D36D0" w:rsidRPr="003B30D6" w:rsidRDefault="008D36D0" w:rsidP="00BA2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8" w:type="dxa"/>
          </w:tcPr>
          <w:p w:rsidR="008D36D0" w:rsidRPr="003B30D6" w:rsidRDefault="008D36D0" w:rsidP="008D36D0">
            <w:pPr>
              <w:spacing w:after="0" w:line="240" w:lineRule="auto"/>
              <w:ind w:left="-68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8D36D0" w:rsidRPr="003B30D6" w:rsidTr="008D36D0">
        <w:trPr>
          <w:trHeight w:val="141"/>
        </w:trPr>
        <w:tc>
          <w:tcPr>
            <w:tcW w:w="709" w:type="dxa"/>
          </w:tcPr>
          <w:p w:rsidR="008D36D0" w:rsidRPr="003B30D6" w:rsidRDefault="008D36D0" w:rsidP="008D36D0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6" w:type="dxa"/>
          </w:tcPr>
          <w:p w:rsidR="008D36D0" w:rsidRPr="003B30D6" w:rsidRDefault="008D36D0" w:rsidP="00BA2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Экономическая сфера жизни общества</w:t>
            </w:r>
          </w:p>
        </w:tc>
        <w:tc>
          <w:tcPr>
            <w:tcW w:w="1848" w:type="dxa"/>
          </w:tcPr>
          <w:p w:rsidR="008D36D0" w:rsidRPr="003B30D6" w:rsidRDefault="008D36D0" w:rsidP="008D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0D6"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D36D0" w:rsidRPr="003B30D6" w:rsidTr="008D36D0">
        <w:trPr>
          <w:trHeight w:val="360"/>
        </w:trPr>
        <w:tc>
          <w:tcPr>
            <w:tcW w:w="709" w:type="dxa"/>
          </w:tcPr>
          <w:p w:rsidR="008D36D0" w:rsidRPr="003B30D6" w:rsidRDefault="008D36D0" w:rsidP="008D36D0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6" w:type="dxa"/>
          </w:tcPr>
          <w:p w:rsidR="008D36D0" w:rsidRPr="003B30D6" w:rsidRDefault="008D36D0" w:rsidP="00BA2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848" w:type="dxa"/>
          </w:tcPr>
          <w:p w:rsidR="008D36D0" w:rsidRPr="003B30D6" w:rsidRDefault="008D36D0" w:rsidP="008D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0D6"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D36D0" w:rsidRPr="003B30D6" w:rsidTr="008D36D0">
        <w:trPr>
          <w:trHeight w:val="421"/>
        </w:trPr>
        <w:tc>
          <w:tcPr>
            <w:tcW w:w="709" w:type="dxa"/>
          </w:tcPr>
          <w:p w:rsidR="008D36D0" w:rsidRPr="003B30D6" w:rsidRDefault="008D36D0" w:rsidP="008D36D0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6" w:type="dxa"/>
          </w:tcPr>
          <w:p w:rsidR="008D36D0" w:rsidRPr="003B30D6" w:rsidRDefault="008D36D0" w:rsidP="00BA2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Политика.</w:t>
            </w:r>
          </w:p>
        </w:tc>
        <w:tc>
          <w:tcPr>
            <w:tcW w:w="1848" w:type="dxa"/>
          </w:tcPr>
          <w:p w:rsidR="008D36D0" w:rsidRPr="003B30D6" w:rsidRDefault="008D36D0" w:rsidP="008D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0D6"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D36D0" w:rsidRPr="003B30D6" w:rsidTr="008D36D0">
        <w:trPr>
          <w:trHeight w:val="413"/>
        </w:trPr>
        <w:tc>
          <w:tcPr>
            <w:tcW w:w="709" w:type="dxa"/>
          </w:tcPr>
          <w:p w:rsidR="008D36D0" w:rsidRPr="003B30D6" w:rsidRDefault="008D36D0" w:rsidP="008D36D0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6" w:type="dxa"/>
          </w:tcPr>
          <w:p w:rsidR="008D36D0" w:rsidRPr="003B30D6" w:rsidRDefault="008D36D0" w:rsidP="00BA2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8" w:type="dxa"/>
          </w:tcPr>
          <w:p w:rsidR="008D36D0" w:rsidRPr="003B30D6" w:rsidRDefault="008D36D0" w:rsidP="008D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0D6"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36D0" w:rsidRPr="003B30D6" w:rsidTr="00875FF9">
        <w:trPr>
          <w:trHeight w:val="727"/>
        </w:trPr>
        <w:tc>
          <w:tcPr>
            <w:tcW w:w="709" w:type="dxa"/>
          </w:tcPr>
          <w:p w:rsidR="008D36D0" w:rsidRPr="003B30D6" w:rsidRDefault="008D36D0" w:rsidP="008D36D0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8D36D0" w:rsidRPr="003B30D6" w:rsidRDefault="008D36D0" w:rsidP="00BA2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C0A83" w:rsidRPr="003B30D6">
              <w:rPr>
                <w:rFonts w:ascii="Times New Roman" w:hAnsi="Times New Roman" w:cs="Times New Roman"/>
                <w:sz w:val="24"/>
                <w:szCs w:val="24"/>
              </w:rPr>
              <w:t>омежуточная аттестация. Контрол</w:t>
            </w: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ьная работа</w:t>
            </w:r>
          </w:p>
        </w:tc>
        <w:tc>
          <w:tcPr>
            <w:tcW w:w="1848" w:type="dxa"/>
          </w:tcPr>
          <w:p w:rsidR="008D36D0" w:rsidRPr="003B30D6" w:rsidRDefault="008D36D0" w:rsidP="008D36D0">
            <w:pPr>
              <w:spacing w:after="0" w:line="240" w:lineRule="auto"/>
              <w:ind w:left="-68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36D0" w:rsidRPr="003B30D6" w:rsidRDefault="008D36D0" w:rsidP="00F832DF">
      <w:pPr>
        <w:ind w:left="900"/>
        <w:rPr>
          <w:sz w:val="24"/>
          <w:szCs w:val="24"/>
        </w:rPr>
      </w:pPr>
    </w:p>
    <w:p w:rsidR="00875FF9" w:rsidRPr="003B30D6" w:rsidRDefault="00875FF9" w:rsidP="00F832DF">
      <w:pPr>
        <w:ind w:left="900"/>
        <w:rPr>
          <w:sz w:val="24"/>
          <w:szCs w:val="24"/>
        </w:rPr>
      </w:pPr>
    </w:p>
    <w:p w:rsidR="00875FF9" w:rsidRPr="003B30D6" w:rsidRDefault="00875FF9" w:rsidP="00F832DF">
      <w:pPr>
        <w:ind w:left="900"/>
        <w:rPr>
          <w:sz w:val="24"/>
          <w:szCs w:val="24"/>
        </w:rPr>
      </w:pPr>
    </w:p>
    <w:p w:rsidR="00875FF9" w:rsidRPr="003B30D6" w:rsidRDefault="00875FF9" w:rsidP="00F832DF">
      <w:pPr>
        <w:ind w:left="900"/>
        <w:rPr>
          <w:sz w:val="24"/>
          <w:szCs w:val="24"/>
        </w:rPr>
      </w:pPr>
    </w:p>
    <w:p w:rsidR="00875FF9" w:rsidRPr="003B30D6" w:rsidRDefault="00875FF9" w:rsidP="00F832DF">
      <w:pPr>
        <w:ind w:left="900"/>
        <w:rPr>
          <w:sz w:val="24"/>
          <w:szCs w:val="24"/>
        </w:rPr>
      </w:pPr>
    </w:p>
    <w:p w:rsidR="00875FF9" w:rsidRPr="003B30D6" w:rsidRDefault="00875FF9" w:rsidP="00F832DF">
      <w:pPr>
        <w:ind w:left="900"/>
        <w:rPr>
          <w:sz w:val="24"/>
          <w:szCs w:val="24"/>
        </w:rPr>
      </w:pPr>
      <w:bookmarkStart w:id="3" w:name="_GoBack"/>
      <w:bookmarkEnd w:id="3"/>
    </w:p>
    <w:p w:rsidR="00875FF9" w:rsidRPr="003B30D6" w:rsidRDefault="00875FF9" w:rsidP="00F832DF">
      <w:pPr>
        <w:ind w:left="900"/>
        <w:rPr>
          <w:sz w:val="24"/>
          <w:szCs w:val="24"/>
        </w:rPr>
      </w:pPr>
    </w:p>
    <w:p w:rsidR="00875FF9" w:rsidRPr="003B30D6" w:rsidRDefault="00875FF9" w:rsidP="00F832DF">
      <w:pPr>
        <w:ind w:left="900"/>
        <w:rPr>
          <w:sz w:val="24"/>
          <w:szCs w:val="24"/>
        </w:rPr>
      </w:pPr>
    </w:p>
    <w:p w:rsidR="00875FF9" w:rsidRPr="003B30D6" w:rsidRDefault="00875FF9" w:rsidP="00F832DF">
      <w:pPr>
        <w:ind w:left="900"/>
        <w:rPr>
          <w:sz w:val="24"/>
          <w:szCs w:val="24"/>
        </w:rPr>
      </w:pPr>
    </w:p>
    <w:p w:rsidR="00875FF9" w:rsidRPr="003B30D6" w:rsidRDefault="00875FF9" w:rsidP="00F832DF">
      <w:pPr>
        <w:ind w:left="900"/>
        <w:rPr>
          <w:sz w:val="24"/>
          <w:szCs w:val="24"/>
        </w:rPr>
      </w:pPr>
    </w:p>
    <w:p w:rsidR="00875FF9" w:rsidRPr="003B30D6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p w:rsidR="00875FF9" w:rsidRDefault="00875FF9" w:rsidP="00F832DF">
      <w:pPr>
        <w:ind w:left="900"/>
        <w:rPr>
          <w:sz w:val="24"/>
          <w:szCs w:val="24"/>
        </w:rPr>
      </w:pPr>
    </w:p>
    <w:sectPr w:rsidR="00875FF9" w:rsidSect="0093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D1F19"/>
    <w:multiLevelType w:val="hybridMultilevel"/>
    <w:tmpl w:val="F1EC87AA"/>
    <w:lvl w:ilvl="0" w:tplc="017A0D7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DF"/>
    <w:rsid w:val="00032E19"/>
    <w:rsid w:val="001E70D0"/>
    <w:rsid w:val="002F7BAD"/>
    <w:rsid w:val="003611A3"/>
    <w:rsid w:val="003B30D6"/>
    <w:rsid w:val="00683BB7"/>
    <w:rsid w:val="00817C83"/>
    <w:rsid w:val="0086527C"/>
    <w:rsid w:val="00875FF9"/>
    <w:rsid w:val="008D36D0"/>
    <w:rsid w:val="009365D6"/>
    <w:rsid w:val="00943117"/>
    <w:rsid w:val="00AB1EFB"/>
    <w:rsid w:val="00B303E8"/>
    <w:rsid w:val="00B5564C"/>
    <w:rsid w:val="00BA2F12"/>
    <w:rsid w:val="00D01F6E"/>
    <w:rsid w:val="00E7110D"/>
    <w:rsid w:val="00F832DF"/>
    <w:rsid w:val="00FA4171"/>
    <w:rsid w:val="00F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4696"/>
  <w15:docId w15:val="{CE76E099-B44A-4366-8555-8DD1D997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2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32D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832DF"/>
  </w:style>
  <w:style w:type="paragraph" w:customStyle="1" w:styleId="ConsPlusNormal">
    <w:name w:val="ConsPlusNormal"/>
    <w:rsid w:val="00F83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3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c4">
    <w:name w:val="c2 c4"/>
    <w:basedOn w:val="a0"/>
    <w:rsid w:val="00F832DF"/>
  </w:style>
  <w:style w:type="character" w:customStyle="1" w:styleId="c8">
    <w:name w:val="c8"/>
    <w:basedOn w:val="a0"/>
    <w:rsid w:val="00F832DF"/>
  </w:style>
  <w:style w:type="table" w:styleId="a5">
    <w:name w:val="Table Grid"/>
    <w:basedOn w:val="a1"/>
    <w:uiPriority w:val="59"/>
    <w:rsid w:val="00F8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01F6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Танаша</dc:creator>
  <cp:keywords/>
  <dc:description/>
  <cp:lastModifiedBy>Admin</cp:lastModifiedBy>
  <cp:revision>2</cp:revision>
  <cp:lastPrinted>2023-09-08T09:15:00Z</cp:lastPrinted>
  <dcterms:created xsi:type="dcterms:W3CDTF">2023-11-03T08:16:00Z</dcterms:created>
  <dcterms:modified xsi:type="dcterms:W3CDTF">2023-11-03T08:16:00Z</dcterms:modified>
</cp:coreProperties>
</file>